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5D547" w14:textId="010A0E6B" w:rsidR="006A657E" w:rsidRDefault="006A657E" w:rsidP="006A657E">
      <w:pPr>
        <w:rPr>
          <w:rFonts w:ascii="Times New Roman" w:hAnsi="Times New Roman"/>
          <w:b/>
          <w:sz w:val="28"/>
          <w:szCs w:val="28"/>
        </w:rPr>
      </w:pPr>
      <w:r w:rsidRPr="00482CE3">
        <w:rPr>
          <w:rFonts w:ascii="Times New Roman" w:hAnsi="Times New Roman"/>
          <w:b/>
          <w:szCs w:val="28"/>
        </w:rPr>
        <w:t>Nome</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n</w:t>
      </w:r>
      <w:r w:rsidRPr="00482CE3">
        <w:rPr>
          <w:rFonts w:ascii="Times New Roman" w:hAnsi="Times New Roman"/>
          <w:b/>
          <w:szCs w:val="28"/>
          <w:vertAlign w:val="superscript"/>
        </w:rPr>
        <w:t>o</w:t>
      </w:r>
      <w:r>
        <w:rPr>
          <w:rFonts w:ascii="Times New Roman" w:hAnsi="Times New Roman"/>
          <w:b/>
          <w:szCs w:val="28"/>
        </w:rPr>
        <w:t xml:space="preserve"> USP</w:t>
      </w:r>
      <w:r w:rsidRPr="00482CE3">
        <w:rPr>
          <w:rFonts w:ascii="Times New Roman" w:hAnsi="Times New Roman"/>
          <w:b/>
          <w:sz w:val="28"/>
          <w:szCs w:val="28"/>
        </w:rPr>
        <w:t xml:space="preserve"> ____________________________________________________________________________________________________________________________________________________________________________________</w:t>
      </w:r>
    </w:p>
    <w:p w14:paraId="79D7DE42" w14:textId="74267788" w:rsidR="00455CD1" w:rsidRPr="00482CE3" w:rsidRDefault="00455CD1" w:rsidP="006A657E">
      <w:pPr>
        <w:rPr>
          <w:rFonts w:ascii="Times New Roman" w:hAnsi="Times New Roman"/>
          <w:b/>
          <w:sz w:val="28"/>
          <w:szCs w:val="28"/>
        </w:rPr>
      </w:pPr>
      <w:r>
        <w:rPr>
          <w:rFonts w:ascii="Times New Roman" w:hAnsi="Times New Roman"/>
          <w:b/>
          <w:sz w:val="28"/>
          <w:szCs w:val="28"/>
        </w:rPr>
        <w:t>____________________________________________________________</w:t>
      </w:r>
    </w:p>
    <w:p w14:paraId="4A53BEB6" w14:textId="77777777" w:rsidR="006A657E" w:rsidRPr="00482CE3" w:rsidRDefault="006A657E" w:rsidP="006A657E">
      <w:pPr>
        <w:rPr>
          <w:rFonts w:ascii="Times New Roman" w:hAnsi="Times New Roman"/>
        </w:rPr>
      </w:pPr>
    </w:p>
    <w:p w14:paraId="09C8359F" w14:textId="77777777" w:rsidR="006A657E" w:rsidRDefault="006A657E" w:rsidP="006A657E">
      <w:pPr>
        <w:rPr>
          <w:rFonts w:ascii="Times New Roman" w:hAnsi="Times New Roman"/>
          <w:b/>
        </w:rPr>
      </w:pPr>
    </w:p>
    <w:p w14:paraId="60BDBEA5" w14:textId="381B44AB" w:rsidR="006A657E" w:rsidRPr="005C7C84" w:rsidRDefault="006A657E" w:rsidP="006A657E">
      <w:pPr>
        <w:rPr>
          <w:rFonts w:ascii="Times New Roman" w:hAnsi="Times New Roman"/>
          <w:b/>
        </w:rPr>
      </w:pPr>
      <w:r w:rsidRPr="005C7C84">
        <w:rPr>
          <w:rFonts w:ascii="Times New Roman" w:hAnsi="Times New Roman"/>
          <w:b/>
        </w:rPr>
        <w:t xml:space="preserve">Caso Clínico </w:t>
      </w:r>
      <w:r>
        <w:rPr>
          <w:rFonts w:ascii="Times New Roman" w:hAnsi="Times New Roman"/>
          <w:b/>
        </w:rPr>
        <w:t>3</w:t>
      </w:r>
    </w:p>
    <w:p w14:paraId="0F9976B7" w14:textId="0D6C14F6" w:rsidR="00352569" w:rsidRDefault="00352569"/>
    <w:p w14:paraId="066CE9FA" w14:textId="37619026" w:rsidR="00352569" w:rsidRPr="00C06A1B" w:rsidRDefault="00352569" w:rsidP="00C06A1B">
      <w:pPr>
        <w:ind w:firstLine="708"/>
        <w:rPr>
          <w:rFonts w:ascii="Times New Roman" w:hAnsi="Times New Roman" w:cs="Times New Roman"/>
        </w:rPr>
      </w:pPr>
      <w:r w:rsidRPr="00C06A1B">
        <w:rPr>
          <w:rFonts w:ascii="Times New Roman" w:hAnsi="Times New Roman" w:cs="Times New Roman"/>
        </w:rPr>
        <w:t>Maria é aluna do curso de medicina da FMUSP. Durante as férias escolares de seu primeiro ano d</w:t>
      </w:r>
      <w:r w:rsidR="006A657E" w:rsidRPr="00C06A1B">
        <w:rPr>
          <w:rFonts w:ascii="Times New Roman" w:hAnsi="Times New Roman" w:cs="Times New Roman"/>
        </w:rPr>
        <w:t>e</w:t>
      </w:r>
      <w:r w:rsidRPr="00C06A1B">
        <w:rPr>
          <w:rFonts w:ascii="Times New Roman" w:hAnsi="Times New Roman" w:cs="Times New Roman"/>
        </w:rPr>
        <w:t xml:space="preserve"> curso, ela foi realizar um estágio voluntário acompanhando a organização Médicos sem Fronteiras, na África. Antes de viajar ela recebeu todas as vacinas exigidas. Enquanto estava na África, ela respeitou as recomendações de ingerir apenas água previamente fervida. Apesar destas precauções, ela foi infectada por uma cepa de </w:t>
      </w:r>
      <w:r w:rsidRPr="00C06A1B">
        <w:rPr>
          <w:rFonts w:ascii="Times New Roman" w:hAnsi="Times New Roman" w:cs="Times New Roman"/>
          <w:i/>
          <w:iCs/>
        </w:rPr>
        <w:t>Escherichia coli</w:t>
      </w:r>
      <w:r w:rsidRPr="00C06A1B">
        <w:rPr>
          <w:rFonts w:ascii="Times New Roman" w:hAnsi="Times New Roman" w:cs="Times New Roman"/>
        </w:rPr>
        <w:t xml:space="preserve"> que causa diarreia secretora. Maria ficou agudamente </w:t>
      </w:r>
      <w:r w:rsidR="00647397" w:rsidRPr="00C06A1B">
        <w:rPr>
          <w:rFonts w:ascii="Times New Roman" w:hAnsi="Times New Roman" w:cs="Times New Roman"/>
        </w:rPr>
        <w:t xml:space="preserve">doente, produzindo 10 litros de fezes aquosas por dia. Ela foi levada a clínica mais próxima, onde foi examinada. </w:t>
      </w:r>
    </w:p>
    <w:p w14:paraId="1D418B45" w14:textId="7688906F" w:rsidR="00647397" w:rsidRPr="00C06A1B" w:rsidRDefault="00647397">
      <w:pPr>
        <w:rPr>
          <w:rFonts w:ascii="Times New Roman" w:hAnsi="Times New Roman" w:cs="Times New Roman"/>
        </w:rPr>
      </w:pPr>
    </w:p>
    <w:p w14:paraId="7019DF44" w14:textId="336355C3" w:rsidR="00647397" w:rsidRPr="00C06A1B" w:rsidRDefault="00647397">
      <w:pPr>
        <w:rPr>
          <w:rFonts w:ascii="Times New Roman" w:hAnsi="Times New Roman" w:cs="Times New Roman"/>
        </w:rPr>
      </w:pPr>
      <w:r w:rsidRPr="00C06A1B">
        <w:rPr>
          <w:rFonts w:ascii="Times New Roman" w:hAnsi="Times New Roman" w:cs="Times New Roman"/>
        </w:rPr>
        <w:t>Resultados do exame físico e laboratoria</w:t>
      </w:r>
      <w:r w:rsidR="004465C8" w:rsidRPr="00C06A1B">
        <w:rPr>
          <w:rFonts w:ascii="Times New Roman" w:hAnsi="Times New Roman" w:cs="Times New Roman"/>
        </w:rPr>
        <w:t>l</w:t>
      </w:r>
    </w:p>
    <w:tbl>
      <w:tblPr>
        <w:tblStyle w:val="Tabelacomgrade"/>
        <w:tblW w:w="0" w:type="auto"/>
        <w:tblLook w:val="04A0" w:firstRow="1" w:lastRow="0" w:firstColumn="1" w:lastColumn="0" w:noHBand="0" w:noVBand="1"/>
      </w:tblPr>
      <w:tblGrid>
        <w:gridCol w:w="3114"/>
        <w:gridCol w:w="4111"/>
      </w:tblGrid>
      <w:tr w:rsidR="004465C8" w:rsidRPr="00C06A1B" w14:paraId="40F154F6" w14:textId="77777777" w:rsidTr="00F061E0">
        <w:tc>
          <w:tcPr>
            <w:tcW w:w="3114" w:type="dxa"/>
          </w:tcPr>
          <w:p w14:paraId="0E3CFD84" w14:textId="3AE7ED08" w:rsidR="004465C8" w:rsidRPr="00C06A1B" w:rsidRDefault="004465C8" w:rsidP="004465C8">
            <w:pPr>
              <w:rPr>
                <w:rFonts w:ascii="Times New Roman" w:hAnsi="Times New Roman" w:cs="Times New Roman"/>
              </w:rPr>
            </w:pPr>
            <w:r w:rsidRPr="00C06A1B">
              <w:rPr>
                <w:rFonts w:ascii="Times New Roman" w:hAnsi="Times New Roman" w:cs="Times New Roman"/>
              </w:rPr>
              <w:t>Pressão sanguínea</w:t>
            </w:r>
          </w:p>
        </w:tc>
        <w:tc>
          <w:tcPr>
            <w:tcW w:w="4111" w:type="dxa"/>
          </w:tcPr>
          <w:p w14:paraId="54D66BC5" w14:textId="27E52A5D" w:rsidR="004465C8" w:rsidRPr="00C06A1B" w:rsidRDefault="004465C8" w:rsidP="004465C8">
            <w:pPr>
              <w:rPr>
                <w:rFonts w:ascii="Times New Roman" w:hAnsi="Times New Roman" w:cs="Times New Roman"/>
              </w:rPr>
            </w:pPr>
            <w:r w:rsidRPr="00C06A1B">
              <w:rPr>
                <w:rFonts w:ascii="Times New Roman" w:hAnsi="Times New Roman" w:cs="Times New Roman"/>
              </w:rPr>
              <w:t>80/40 mmHg (normal: 120/80)</w:t>
            </w:r>
          </w:p>
        </w:tc>
      </w:tr>
      <w:tr w:rsidR="004465C8" w:rsidRPr="00C06A1B" w14:paraId="441700AA" w14:textId="77777777" w:rsidTr="00F061E0">
        <w:tc>
          <w:tcPr>
            <w:tcW w:w="3114" w:type="dxa"/>
          </w:tcPr>
          <w:p w14:paraId="05552688" w14:textId="47999A48" w:rsidR="004465C8" w:rsidRPr="00C06A1B" w:rsidRDefault="004465C8" w:rsidP="00F061E0">
            <w:pPr>
              <w:rPr>
                <w:rFonts w:ascii="Times New Roman" w:hAnsi="Times New Roman" w:cs="Times New Roman"/>
              </w:rPr>
            </w:pPr>
            <w:r w:rsidRPr="00C06A1B">
              <w:rPr>
                <w:rFonts w:ascii="Times New Roman" w:hAnsi="Times New Roman" w:cs="Times New Roman"/>
              </w:rPr>
              <w:t>Batimentos cardíacos</w:t>
            </w:r>
          </w:p>
        </w:tc>
        <w:tc>
          <w:tcPr>
            <w:tcW w:w="4111" w:type="dxa"/>
          </w:tcPr>
          <w:p w14:paraId="2EB3D59F" w14:textId="746C240A" w:rsidR="004465C8" w:rsidRPr="00C06A1B" w:rsidRDefault="004465C8" w:rsidP="004465C8">
            <w:pPr>
              <w:rPr>
                <w:rFonts w:ascii="Times New Roman" w:hAnsi="Times New Roman" w:cs="Times New Roman"/>
              </w:rPr>
            </w:pPr>
            <w:r w:rsidRPr="00C06A1B">
              <w:rPr>
                <w:rFonts w:ascii="Times New Roman" w:hAnsi="Times New Roman" w:cs="Times New Roman"/>
              </w:rPr>
              <w:t>120 batimentos/minuto</w:t>
            </w:r>
          </w:p>
        </w:tc>
      </w:tr>
      <w:tr w:rsidR="004465C8" w:rsidRPr="00C06A1B" w14:paraId="09848EE6" w14:textId="77777777" w:rsidTr="00F061E0">
        <w:tc>
          <w:tcPr>
            <w:tcW w:w="3114" w:type="dxa"/>
          </w:tcPr>
          <w:p w14:paraId="418153AC" w14:textId="0AC63C2D" w:rsidR="004465C8" w:rsidRPr="00C06A1B" w:rsidRDefault="004465C8" w:rsidP="004465C8">
            <w:pPr>
              <w:rPr>
                <w:rFonts w:ascii="Times New Roman" w:hAnsi="Times New Roman" w:cs="Times New Roman"/>
              </w:rPr>
            </w:pPr>
            <w:r w:rsidRPr="00C06A1B">
              <w:rPr>
                <w:rFonts w:ascii="Times New Roman" w:hAnsi="Times New Roman" w:cs="Times New Roman"/>
              </w:rPr>
              <w:t>Potássio sérico</w:t>
            </w:r>
          </w:p>
        </w:tc>
        <w:tc>
          <w:tcPr>
            <w:tcW w:w="4111" w:type="dxa"/>
          </w:tcPr>
          <w:p w14:paraId="1973C621" w14:textId="3BF6C624" w:rsidR="004465C8" w:rsidRPr="00C06A1B" w:rsidRDefault="004465C8" w:rsidP="004465C8">
            <w:pPr>
              <w:rPr>
                <w:rFonts w:ascii="Times New Roman" w:hAnsi="Times New Roman" w:cs="Times New Roman"/>
              </w:rPr>
            </w:pPr>
            <w:r w:rsidRPr="00C06A1B">
              <w:rPr>
                <w:rFonts w:ascii="Times New Roman" w:hAnsi="Times New Roman" w:cs="Times New Roman"/>
              </w:rPr>
              <w:t xml:space="preserve">2,3 </w:t>
            </w:r>
            <w:proofErr w:type="spellStart"/>
            <w:r w:rsidRPr="00C06A1B">
              <w:rPr>
                <w:rFonts w:ascii="Times New Roman" w:hAnsi="Times New Roman" w:cs="Times New Roman"/>
              </w:rPr>
              <w:t>mEq</w:t>
            </w:r>
            <w:proofErr w:type="spellEnd"/>
            <w:r w:rsidRPr="00C06A1B">
              <w:rPr>
                <w:rFonts w:ascii="Times New Roman" w:hAnsi="Times New Roman" w:cs="Times New Roman"/>
              </w:rPr>
              <w:t xml:space="preserve">/l (normal: 4,5 </w:t>
            </w:r>
            <w:proofErr w:type="spellStart"/>
            <w:r w:rsidRPr="00C06A1B">
              <w:rPr>
                <w:rFonts w:ascii="Times New Roman" w:hAnsi="Times New Roman" w:cs="Times New Roman"/>
              </w:rPr>
              <w:t>mEq</w:t>
            </w:r>
            <w:proofErr w:type="spellEnd"/>
            <w:r w:rsidRPr="00C06A1B">
              <w:rPr>
                <w:rFonts w:ascii="Times New Roman" w:hAnsi="Times New Roman" w:cs="Times New Roman"/>
              </w:rPr>
              <w:t>/l)</w:t>
            </w:r>
          </w:p>
        </w:tc>
      </w:tr>
    </w:tbl>
    <w:p w14:paraId="7A1C7793" w14:textId="77777777" w:rsidR="004465C8" w:rsidRPr="00C06A1B" w:rsidRDefault="004465C8" w:rsidP="004465C8">
      <w:pPr>
        <w:rPr>
          <w:rFonts w:ascii="Times New Roman" w:hAnsi="Times New Roman" w:cs="Times New Roman"/>
        </w:rPr>
      </w:pPr>
    </w:p>
    <w:p w14:paraId="1444421E" w14:textId="051C2CFF" w:rsidR="00647397" w:rsidRDefault="004465C8">
      <w:r>
        <w:tab/>
      </w:r>
    </w:p>
    <w:p w14:paraId="0E3A00F5" w14:textId="086D1025" w:rsidR="00647397" w:rsidRPr="00C06A1B" w:rsidRDefault="00647397" w:rsidP="00C06A1B">
      <w:pPr>
        <w:ind w:firstLine="708"/>
        <w:rPr>
          <w:rFonts w:ascii="Times New Roman" w:hAnsi="Times New Roman" w:cs="Times New Roman"/>
        </w:rPr>
      </w:pPr>
      <w:r w:rsidRPr="00C06A1B">
        <w:rPr>
          <w:rFonts w:ascii="Times New Roman" w:hAnsi="Times New Roman" w:cs="Times New Roman"/>
        </w:rPr>
        <w:t>A cultura das fezes confirmou a presença d</w:t>
      </w:r>
      <w:r w:rsidR="00D80B1B" w:rsidRPr="00C06A1B">
        <w:rPr>
          <w:rFonts w:ascii="Times New Roman" w:hAnsi="Times New Roman" w:cs="Times New Roman"/>
        </w:rPr>
        <w:t xml:space="preserve">e </w:t>
      </w:r>
      <w:r w:rsidR="00D80B1B" w:rsidRPr="00C06A1B">
        <w:rPr>
          <w:rFonts w:ascii="Times New Roman" w:hAnsi="Times New Roman" w:cs="Times New Roman"/>
          <w:i/>
          <w:iCs/>
        </w:rPr>
        <w:t>E. coli</w:t>
      </w:r>
      <w:r w:rsidR="00D80B1B" w:rsidRPr="00C06A1B">
        <w:rPr>
          <w:rFonts w:ascii="Times New Roman" w:hAnsi="Times New Roman" w:cs="Times New Roman"/>
        </w:rPr>
        <w:t xml:space="preserve">. Ela foi tratada com antibióticos, </w:t>
      </w:r>
      <w:proofErr w:type="spellStart"/>
      <w:r w:rsidR="00D80B1B" w:rsidRPr="00C06A1B">
        <w:rPr>
          <w:rFonts w:ascii="Times New Roman" w:hAnsi="Times New Roman" w:cs="Times New Roman"/>
        </w:rPr>
        <w:t>loperamida</w:t>
      </w:r>
      <w:proofErr w:type="spellEnd"/>
      <w:r w:rsidR="00D80B1B" w:rsidRPr="00C06A1B">
        <w:rPr>
          <w:rFonts w:ascii="Times New Roman" w:hAnsi="Times New Roman" w:cs="Times New Roman"/>
        </w:rPr>
        <w:t xml:space="preserve"> (um opioide antidiarreico) e </w:t>
      </w:r>
      <w:r w:rsidR="009F0DEA" w:rsidRPr="00C06A1B">
        <w:rPr>
          <w:rFonts w:ascii="Times New Roman" w:hAnsi="Times New Roman" w:cs="Times New Roman"/>
        </w:rPr>
        <w:t>o soro</w:t>
      </w:r>
      <w:r w:rsidR="00D80B1B" w:rsidRPr="00C06A1B">
        <w:rPr>
          <w:rFonts w:ascii="Times New Roman" w:hAnsi="Times New Roman" w:cs="Times New Roman"/>
        </w:rPr>
        <w:t xml:space="preserve"> para reidratação oral </w:t>
      </w:r>
      <w:r w:rsidR="009F0DEA" w:rsidRPr="00C06A1B">
        <w:rPr>
          <w:rFonts w:ascii="Times New Roman" w:hAnsi="Times New Roman" w:cs="Times New Roman"/>
        </w:rPr>
        <w:t>recomendado pela Organização Mundial de Saúde</w:t>
      </w:r>
      <w:r w:rsidR="00EF1DFD" w:rsidRPr="00C06A1B">
        <w:rPr>
          <w:rFonts w:ascii="Times New Roman" w:hAnsi="Times New Roman" w:cs="Times New Roman"/>
        </w:rPr>
        <w:t xml:space="preserve"> (</w:t>
      </w:r>
      <w:r w:rsidR="00EA66EF" w:rsidRPr="00C06A1B">
        <w:rPr>
          <w:rFonts w:ascii="Times New Roman" w:hAnsi="Times New Roman" w:cs="Times New Roman"/>
        </w:rPr>
        <w:t>1 colher de café de sal e 1 colher de sopa de açúcar em 1 litro de água</w:t>
      </w:r>
      <w:r w:rsidR="00EF1DFD" w:rsidRPr="00C06A1B">
        <w:rPr>
          <w:rFonts w:ascii="Times New Roman" w:hAnsi="Times New Roman" w:cs="Times New Roman"/>
        </w:rPr>
        <w:t>)</w:t>
      </w:r>
      <w:r w:rsidR="009F0DEA" w:rsidRPr="00C06A1B">
        <w:rPr>
          <w:rFonts w:ascii="Times New Roman" w:hAnsi="Times New Roman" w:cs="Times New Roman"/>
        </w:rPr>
        <w:t>. A diarreia diminuiu, e a pressão sanguínea, batimentos cardíacos e eletrólitos retornaram aos valores normais.</w:t>
      </w:r>
    </w:p>
    <w:p w14:paraId="253E1B5A" w14:textId="5AAC0E9B" w:rsidR="00CE43E7" w:rsidRPr="00C06A1B" w:rsidRDefault="00CE43E7">
      <w:pPr>
        <w:rPr>
          <w:rFonts w:ascii="Times New Roman" w:hAnsi="Times New Roman" w:cs="Times New Roman"/>
        </w:rPr>
      </w:pPr>
    </w:p>
    <w:p w14:paraId="15B93205" w14:textId="624C0F48" w:rsidR="00CE43E7" w:rsidRPr="00C06A1B" w:rsidRDefault="00C06A1B">
      <w:pPr>
        <w:rPr>
          <w:rFonts w:ascii="Times New Roman" w:hAnsi="Times New Roman" w:cs="Times New Roman"/>
          <w:b/>
          <w:bCs/>
        </w:rPr>
      </w:pPr>
      <w:r>
        <w:rPr>
          <w:rFonts w:ascii="Times New Roman" w:hAnsi="Times New Roman" w:cs="Times New Roman"/>
          <w:b/>
          <w:bCs/>
        </w:rPr>
        <w:t>Questões</w:t>
      </w:r>
    </w:p>
    <w:p w14:paraId="46845D3E" w14:textId="095797B8" w:rsidR="00CA5C90" w:rsidRPr="00C06A1B" w:rsidRDefault="00CA5C90" w:rsidP="00C06A1B">
      <w:pPr>
        <w:pStyle w:val="PargrafodaLista"/>
        <w:numPr>
          <w:ilvl w:val="0"/>
          <w:numId w:val="1"/>
        </w:numPr>
        <w:snapToGrid w:val="0"/>
        <w:spacing w:before="120"/>
        <w:ind w:left="714" w:hanging="357"/>
        <w:contextualSpacing w:val="0"/>
        <w:rPr>
          <w:rFonts w:ascii="Times New Roman" w:hAnsi="Times New Roman" w:cs="Times New Roman"/>
        </w:rPr>
      </w:pPr>
      <w:r w:rsidRPr="00C06A1B">
        <w:rPr>
          <w:rFonts w:ascii="Times New Roman" w:hAnsi="Times New Roman" w:cs="Times New Roman"/>
        </w:rPr>
        <w:t>Qual o volume total de fluidos que é ingerido e secretado no TGI por dia em um indivíduo saudável? Se o volume médio de fluidos nas fezes é 150 ml/dia, quanto é reabsorvido pelo TGI por dia?</w:t>
      </w:r>
    </w:p>
    <w:p w14:paraId="23438ABA" w14:textId="7DA1D146" w:rsidR="00CA5C90" w:rsidRPr="00C06A1B" w:rsidRDefault="00CA5C90" w:rsidP="00C06A1B">
      <w:pPr>
        <w:pStyle w:val="PargrafodaLista"/>
        <w:numPr>
          <w:ilvl w:val="0"/>
          <w:numId w:val="1"/>
        </w:numPr>
        <w:snapToGrid w:val="0"/>
        <w:spacing w:before="120"/>
        <w:ind w:left="714" w:hanging="357"/>
        <w:contextualSpacing w:val="0"/>
        <w:rPr>
          <w:rFonts w:ascii="Times New Roman" w:hAnsi="Times New Roman" w:cs="Times New Roman"/>
        </w:rPr>
      </w:pPr>
      <w:r w:rsidRPr="00C06A1B">
        <w:rPr>
          <w:rFonts w:ascii="Times New Roman" w:hAnsi="Times New Roman" w:cs="Times New Roman"/>
        </w:rPr>
        <w:t xml:space="preserve">Qual é a definição de diarreia? Descreva os mecanismos básicos dos principais tipos de diarreia: osmótica, secretora e </w:t>
      </w:r>
      <w:r w:rsidR="00EF1DFD" w:rsidRPr="00C06A1B">
        <w:rPr>
          <w:rFonts w:ascii="Times New Roman" w:hAnsi="Times New Roman" w:cs="Times New Roman"/>
        </w:rPr>
        <w:t>exsudativa</w:t>
      </w:r>
      <w:r w:rsidRPr="00C06A1B">
        <w:rPr>
          <w:rFonts w:ascii="Times New Roman" w:hAnsi="Times New Roman" w:cs="Times New Roman"/>
        </w:rPr>
        <w:t>.</w:t>
      </w:r>
    </w:p>
    <w:p w14:paraId="7973B9CD" w14:textId="0F019965" w:rsidR="00CA5C90" w:rsidRPr="00C06A1B" w:rsidRDefault="00EF1DFD" w:rsidP="00C06A1B">
      <w:pPr>
        <w:pStyle w:val="PargrafodaLista"/>
        <w:numPr>
          <w:ilvl w:val="0"/>
          <w:numId w:val="1"/>
        </w:numPr>
        <w:snapToGrid w:val="0"/>
        <w:spacing w:before="120"/>
        <w:ind w:left="714" w:hanging="357"/>
        <w:contextualSpacing w:val="0"/>
        <w:rPr>
          <w:rFonts w:ascii="Times New Roman" w:hAnsi="Times New Roman" w:cs="Times New Roman"/>
        </w:rPr>
      </w:pPr>
      <w:r w:rsidRPr="00C06A1B">
        <w:rPr>
          <w:rFonts w:ascii="Times New Roman" w:hAnsi="Times New Roman" w:cs="Times New Roman"/>
        </w:rPr>
        <w:t xml:space="preserve">Maria foi infectada por uma cepa </w:t>
      </w:r>
      <w:proofErr w:type="spellStart"/>
      <w:r w:rsidRPr="00C06A1B">
        <w:rPr>
          <w:rFonts w:ascii="Times New Roman" w:hAnsi="Times New Roman" w:cs="Times New Roman"/>
        </w:rPr>
        <w:t>enterotoxigênica</w:t>
      </w:r>
      <w:proofErr w:type="spellEnd"/>
      <w:r w:rsidRPr="00C06A1B">
        <w:rPr>
          <w:rFonts w:ascii="Times New Roman" w:hAnsi="Times New Roman" w:cs="Times New Roman"/>
        </w:rPr>
        <w:t xml:space="preserve"> de </w:t>
      </w:r>
      <w:r w:rsidRPr="00C06A1B">
        <w:rPr>
          <w:rFonts w:ascii="Times New Roman" w:hAnsi="Times New Roman" w:cs="Times New Roman"/>
          <w:i/>
          <w:iCs/>
        </w:rPr>
        <w:t>E. coli</w:t>
      </w:r>
      <w:r w:rsidRPr="00C06A1B">
        <w:rPr>
          <w:rFonts w:ascii="Times New Roman" w:hAnsi="Times New Roman" w:cs="Times New Roman"/>
        </w:rPr>
        <w:t xml:space="preserve">. Semelhante ao </w:t>
      </w:r>
      <w:proofErr w:type="spellStart"/>
      <w:r w:rsidRPr="00C06A1B">
        <w:rPr>
          <w:rFonts w:ascii="Times New Roman" w:hAnsi="Times New Roman" w:cs="Times New Roman"/>
          <w:i/>
          <w:iCs/>
        </w:rPr>
        <w:t>Vibrio</w:t>
      </w:r>
      <w:proofErr w:type="spellEnd"/>
      <w:r w:rsidRPr="00C06A1B">
        <w:rPr>
          <w:rFonts w:ascii="Times New Roman" w:hAnsi="Times New Roman" w:cs="Times New Roman"/>
          <w:i/>
          <w:iCs/>
        </w:rPr>
        <w:t xml:space="preserve"> </w:t>
      </w:r>
      <w:proofErr w:type="spellStart"/>
      <w:r w:rsidRPr="00C06A1B">
        <w:rPr>
          <w:rFonts w:ascii="Times New Roman" w:hAnsi="Times New Roman" w:cs="Times New Roman"/>
          <w:i/>
          <w:iCs/>
        </w:rPr>
        <w:t>cholerae</w:t>
      </w:r>
      <w:proofErr w:type="spellEnd"/>
      <w:r w:rsidRPr="00C06A1B">
        <w:rPr>
          <w:rFonts w:ascii="Times New Roman" w:hAnsi="Times New Roman" w:cs="Times New Roman"/>
        </w:rPr>
        <w:t xml:space="preserve">, esta cepa de </w:t>
      </w:r>
      <w:r w:rsidRPr="00C06A1B">
        <w:rPr>
          <w:rFonts w:ascii="Times New Roman" w:hAnsi="Times New Roman" w:cs="Times New Roman"/>
          <w:i/>
          <w:iCs/>
        </w:rPr>
        <w:t>E. coli</w:t>
      </w:r>
      <w:r w:rsidRPr="00C06A1B">
        <w:rPr>
          <w:rFonts w:ascii="Times New Roman" w:hAnsi="Times New Roman" w:cs="Times New Roman"/>
        </w:rPr>
        <w:t xml:space="preserve"> produz endotoxina que causa diarreia secretora. Quais as células do TGI são alteradas pela toxina? Por que a toxina causa diarreia?</w:t>
      </w:r>
    </w:p>
    <w:p w14:paraId="4B667DAD" w14:textId="1EBC3E32" w:rsidR="00EF1DFD" w:rsidRPr="00C06A1B" w:rsidRDefault="00EF1DFD" w:rsidP="00C06A1B">
      <w:pPr>
        <w:pStyle w:val="PargrafodaLista"/>
        <w:numPr>
          <w:ilvl w:val="0"/>
          <w:numId w:val="1"/>
        </w:numPr>
        <w:snapToGrid w:val="0"/>
        <w:spacing w:before="120"/>
        <w:ind w:left="714" w:hanging="357"/>
        <w:contextualSpacing w:val="0"/>
        <w:rPr>
          <w:rFonts w:ascii="Times New Roman" w:hAnsi="Times New Roman" w:cs="Times New Roman"/>
        </w:rPr>
      </w:pPr>
      <w:r w:rsidRPr="00C06A1B">
        <w:rPr>
          <w:rFonts w:ascii="Times New Roman" w:hAnsi="Times New Roman" w:cs="Times New Roman"/>
        </w:rPr>
        <w:t>Por que a concentração de K</w:t>
      </w:r>
      <w:r w:rsidRPr="00C06A1B">
        <w:rPr>
          <w:rFonts w:ascii="Times New Roman" w:hAnsi="Times New Roman" w:cs="Times New Roman"/>
          <w:vertAlign w:val="superscript"/>
        </w:rPr>
        <w:t>+</w:t>
      </w:r>
      <w:r w:rsidRPr="00C06A1B">
        <w:rPr>
          <w:rFonts w:ascii="Times New Roman" w:hAnsi="Times New Roman" w:cs="Times New Roman"/>
        </w:rPr>
        <w:t xml:space="preserve"> no soro é tão baixa?</w:t>
      </w:r>
    </w:p>
    <w:p w14:paraId="36AAB518" w14:textId="3EC2A41C" w:rsidR="00EF1DFD" w:rsidRPr="00C06A1B" w:rsidRDefault="00EF1DFD" w:rsidP="00C06A1B">
      <w:pPr>
        <w:pStyle w:val="PargrafodaLista"/>
        <w:numPr>
          <w:ilvl w:val="0"/>
          <w:numId w:val="1"/>
        </w:numPr>
        <w:snapToGrid w:val="0"/>
        <w:spacing w:before="120"/>
        <w:ind w:left="714" w:hanging="357"/>
        <w:contextualSpacing w:val="0"/>
        <w:rPr>
          <w:rFonts w:ascii="Times New Roman" w:hAnsi="Times New Roman" w:cs="Times New Roman"/>
        </w:rPr>
      </w:pPr>
      <w:r w:rsidRPr="00C06A1B">
        <w:rPr>
          <w:rFonts w:ascii="Times New Roman" w:hAnsi="Times New Roman" w:cs="Times New Roman"/>
        </w:rPr>
        <w:t>Maria poderia ter recebido fluido intravenoso para repor a água e eletrólitos perdidos pela diarreia. Ao invés, ela recebeu soro para reidratação oral. Qual o racional do tratamento oral?</w:t>
      </w:r>
    </w:p>
    <w:sectPr w:rsidR="00EF1DFD" w:rsidRPr="00C06A1B" w:rsidSect="00B0613F">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46805"/>
    <w:multiLevelType w:val="hybridMultilevel"/>
    <w:tmpl w:val="576AFDF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35476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569"/>
    <w:rsid w:val="00191032"/>
    <w:rsid w:val="00352569"/>
    <w:rsid w:val="004465C8"/>
    <w:rsid w:val="00455CD1"/>
    <w:rsid w:val="005A7859"/>
    <w:rsid w:val="00647397"/>
    <w:rsid w:val="006A657E"/>
    <w:rsid w:val="008814FC"/>
    <w:rsid w:val="009F0DEA"/>
    <w:rsid w:val="00B0613F"/>
    <w:rsid w:val="00C06A1B"/>
    <w:rsid w:val="00CA5C90"/>
    <w:rsid w:val="00CE43E7"/>
    <w:rsid w:val="00D80B1B"/>
    <w:rsid w:val="00D96324"/>
    <w:rsid w:val="00EA66EF"/>
    <w:rsid w:val="00EF1DFD"/>
    <w:rsid w:val="00F04C96"/>
    <w:rsid w:val="00F06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4:docId w14:val="4A9A0089"/>
  <w15:chartTrackingRefBased/>
  <w15:docId w15:val="{4C0EFB83-5A16-314B-BB46-2A82AE57F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446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CA5C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355</Words>
  <Characters>1918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2024-04-28T16:57:00Z</dcterms:created>
  <dcterms:modified xsi:type="dcterms:W3CDTF">2025-06-04T22:51:00Z</dcterms:modified>
</cp:coreProperties>
</file>